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C" w:rsidRDefault="000D3C2C" w:rsidP="000A71E1">
      <w:pPr>
        <w:pStyle w:val="a8"/>
        <w:autoSpaceDE w:val="0"/>
        <w:autoSpaceDN w:val="0"/>
        <w:spacing w:after="0"/>
        <w:ind w:left="0"/>
        <w:jc w:val="center"/>
        <w:rPr>
          <w:b/>
          <w:sz w:val="26"/>
          <w:szCs w:val="26"/>
          <w:lang w:val="en-US"/>
        </w:rPr>
      </w:pPr>
      <w:r w:rsidRPr="005F3FB8">
        <w:rPr>
          <w:b/>
          <w:sz w:val="26"/>
          <w:szCs w:val="26"/>
        </w:rPr>
        <w:t>ПОЯСНИТЕЛЬНАЯ ЗАПИСКА</w:t>
      </w:r>
    </w:p>
    <w:tbl>
      <w:tblPr>
        <w:tblStyle w:val="ad"/>
        <w:tblW w:w="893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2B0B55" w:rsidRPr="002B0B55" w:rsidTr="00F66851">
        <w:trPr>
          <w:trHeight w:val="2813"/>
        </w:trPr>
        <w:tc>
          <w:tcPr>
            <w:tcW w:w="8939" w:type="dxa"/>
          </w:tcPr>
          <w:p w:rsidR="002B0B55" w:rsidRPr="002B0B55" w:rsidRDefault="002B0B55" w:rsidP="00944691">
            <w:pPr>
              <w:jc w:val="center"/>
              <w:rPr>
                <w:b/>
                <w:sz w:val="16"/>
                <w:szCs w:val="16"/>
              </w:rPr>
            </w:pPr>
            <w:r w:rsidRPr="005F3FB8">
              <w:rPr>
                <w:sz w:val="26"/>
                <w:szCs w:val="26"/>
              </w:rPr>
              <w:t xml:space="preserve">к проектам приказов </w:t>
            </w:r>
            <w:r w:rsidR="00ED769A">
              <w:rPr>
                <w:sz w:val="26"/>
                <w:szCs w:val="26"/>
              </w:rPr>
              <w:t>Т</w:t>
            </w:r>
            <w:r w:rsidRPr="005F3FB8">
              <w:rPr>
                <w:sz w:val="26"/>
                <w:szCs w:val="26"/>
              </w:rPr>
              <w:t>ерриториальн</w:t>
            </w:r>
            <w:r w:rsidR="00ED769A">
              <w:rPr>
                <w:sz w:val="26"/>
                <w:szCs w:val="26"/>
              </w:rPr>
              <w:t>ого</w:t>
            </w:r>
            <w:r w:rsidRPr="005F3FB8">
              <w:rPr>
                <w:sz w:val="26"/>
                <w:szCs w:val="26"/>
              </w:rPr>
              <w:t xml:space="preserve"> фонд</w:t>
            </w:r>
            <w:r w:rsidR="00ED769A">
              <w:rPr>
                <w:sz w:val="26"/>
                <w:szCs w:val="26"/>
              </w:rPr>
              <w:t>а</w:t>
            </w:r>
            <w:r w:rsidRPr="005F3FB8">
              <w:rPr>
                <w:sz w:val="26"/>
                <w:szCs w:val="26"/>
              </w:rPr>
              <w:t xml:space="preserve"> обязательного медицинского страхования</w:t>
            </w:r>
            <w:r w:rsidR="00ED769A">
              <w:rPr>
                <w:sz w:val="26"/>
                <w:szCs w:val="26"/>
              </w:rPr>
              <w:t xml:space="preserve"> Кировской области</w:t>
            </w:r>
            <w:r w:rsidR="00927E3B" w:rsidRPr="00927E3B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 xml:space="preserve">«О внесении изменений в приказ от 31.05.2016 № 422 </w:t>
            </w:r>
            <w:r w:rsidR="00927E3B" w:rsidRPr="00927E3B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 xml:space="preserve">«Об утверждении нормативных затрат на обеспечение функций </w:t>
            </w:r>
            <w:r w:rsidR="00944691">
              <w:rPr>
                <w:sz w:val="26"/>
                <w:szCs w:val="26"/>
              </w:rPr>
              <w:t>Т</w:t>
            </w:r>
            <w:r w:rsidRPr="005F3FB8">
              <w:rPr>
                <w:sz w:val="26"/>
                <w:szCs w:val="26"/>
              </w:rPr>
              <w:t>ерриториального фонда обязательного медицинского страхования</w:t>
            </w:r>
            <w:r w:rsidR="00944691">
              <w:rPr>
                <w:sz w:val="26"/>
                <w:szCs w:val="26"/>
              </w:rPr>
              <w:t xml:space="preserve"> Кировской области</w:t>
            </w:r>
            <w:r w:rsidRPr="005F3FB8">
              <w:rPr>
                <w:sz w:val="26"/>
                <w:szCs w:val="26"/>
              </w:rPr>
              <w:t>» и</w:t>
            </w:r>
            <w:r w:rsidR="00927E3B" w:rsidRPr="00927E3B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>«О внесении изменений в приказ от 31.05.2016 № 423</w:t>
            </w:r>
            <w:r w:rsidRPr="002B0B55">
              <w:rPr>
                <w:sz w:val="26"/>
                <w:szCs w:val="26"/>
              </w:rPr>
              <w:t xml:space="preserve"> </w:t>
            </w:r>
            <w:r w:rsidRPr="005F3FB8">
              <w:rPr>
                <w:sz w:val="26"/>
                <w:szCs w:val="26"/>
              </w:rPr>
              <w:t>«Об утверждении требований к отдельным видам товаров, работ, услуг, закупаемым</w:t>
            </w:r>
            <w:r w:rsidR="00927E3B" w:rsidRPr="00927E3B">
              <w:rPr>
                <w:sz w:val="26"/>
                <w:szCs w:val="26"/>
              </w:rPr>
              <w:t xml:space="preserve"> </w:t>
            </w:r>
            <w:r w:rsidR="00944691">
              <w:rPr>
                <w:sz w:val="26"/>
                <w:szCs w:val="26"/>
              </w:rPr>
              <w:t>Т</w:t>
            </w:r>
            <w:r w:rsidRPr="005F3FB8">
              <w:rPr>
                <w:sz w:val="26"/>
                <w:szCs w:val="26"/>
              </w:rPr>
              <w:t>ерриториальным фондом обязательного медицинского страхования</w:t>
            </w:r>
            <w:r w:rsidR="00944691">
              <w:rPr>
                <w:sz w:val="26"/>
                <w:szCs w:val="26"/>
              </w:rPr>
              <w:t xml:space="preserve"> Кировской области</w:t>
            </w:r>
            <w:r w:rsidRPr="005F3FB8">
              <w:rPr>
                <w:sz w:val="26"/>
                <w:szCs w:val="26"/>
              </w:rPr>
              <w:t>»</w:t>
            </w:r>
          </w:p>
        </w:tc>
      </w:tr>
    </w:tbl>
    <w:p w:rsidR="00CD75F6" w:rsidRPr="00223126" w:rsidRDefault="00CC0046" w:rsidP="0047137C">
      <w:pPr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</w:t>
      </w:r>
      <w:r w:rsidR="000D3C2C" w:rsidRPr="00F66851">
        <w:rPr>
          <w:sz w:val="24"/>
          <w:szCs w:val="26"/>
        </w:rPr>
        <w:t>р</w:t>
      </w:r>
      <w:r w:rsidR="000D3C2C" w:rsidRPr="00F752AA">
        <w:rPr>
          <w:sz w:val="26"/>
          <w:szCs w:val="26"/>
        </w:rPr>
        <w:t>оект</w:t>
      </w:r>
      <w:r w:rsidR="00D4305D" w:rsidRPr="00F752AA">
        <w:rPr>
          <w:sz w:val="26"/>
          <w:szCs w:val="26"/>
        </w:rPr>
        <w:t>ами</w:t>
      </w:r>
      <w:r w:rsidR="000D3C2C" w:rsidRPr="00F752AA">
        <w:rPr>
          <w:sz w:val="26"/>
          <w:szCs w:val="26"/>
        </w:rPr>
        <w:t xml:space="preserve"> приказ</w:t>
      </w:r>
      <w:r w:rsidR="00D4305D" w:rsidRPr="00F752AA">
        <w:rPr>
          <w:sz w:val="26"/>
          <w:szCs w:val="26"/>
        </w:rPr>
        <w:t>ов</w:t>
      </w:r>
      <w:r w:rsidR="000D3C2C" w:rsidRPr="00F752AA">
        <w:rPr>
          <w:sz w:val="26"/>
          <w:szCs w:val="26"/>
        </w:rPr>
        <w:t xml:space="preserve"> </w:t>
      </w:r>
      <w:r w:rsidR="005830AB">
        <w:rPr>
          <w:sz w:val="26"/>
          <w:szCs w:val="26"/>
        </w:rPr>
        <w:t>Т</w:t>
      </w:r>
      <w:r w:rsidR="000D3C2C" w:rsidRPr="00F752AA">
        <w:rPr>
          <w:sz w:val="26"/>
          <w:szCs w:val="26"/>
        </w:rPr>
        <w:t>ерриториальн</w:t>
      </w:r>
      <w:r w:rsidR="005830AB">
        <w:rPr>
          <w:sz w:val="26"/>
          <w:szCs w:val="26"/>
        </w:rPr>
        <w:t>ого</w:t>
      </w:r>
      <w:r w:rsidR="000D3C2C" w:rsidRPr="00F752AA">
        <w:rPr>
          <w:sz w:val="26"/>
          <w:szCs w:val="26"/>
        </w:rPr>
        <w:t xml:space="preserve"> фонд</w:t>
      </w:r>
      <w:r w:rsidR="005830AB">
        <w:rPr>
          <w:sz w:val="26"/>
          <w:szCs w:val="26"/>
        </w:rPr>
        <w:t>а</w:t>
      </w:r>
      <w:r w:rsidR="000D3C2C" w:rsidRPr="00F752AA">
        <w:rPr>
          <w:sz w:val="26"/>
          <w:szCs w:val="26"/>
        </w:rPr>
        <w:t xml:space="preserve"> обязательного медицинского страхования «О внесении изменений в приказ от 31.05.2016 № 422 «Об утверждении нормативных затрат на обеспечение функций </w:t>
      </w:r>
      <w:r w:rsidR="00944691">
        <w:rPr>
          <w:sz w:val="26"/>
          <w:szCs w:val="26"/>
        </w:rPr>
        <w:t>Т</w:t>
      </w:r>
      <w:r w:rsidR="000D3C2C" w:rsidRPr="00F752AA">
        <w:rPr>
          <w:sz w:val="26"/>
          <w:szCs w:val="26"/>
        </w:rPr>
        <w:t>ерриториального фонда обязательного медицинского страхования</w:t>
      </w:r>
      <w:r w:rsidR="00944691">
        <w:rPr>
          <w:sz w:val="26"/>
          <w:szCs w:val="26"/>
        </w:rPr>
        <w:t xml:space="preserve"> Кировской области</w:t>
      </w:r>
      <w:r w:rsidR="000D3C2C" w:rsidRPr="00F752AA">
        <w:rPr>
          <w:sz w:val="26"/>
          <w:szCs w:val="26"/>
        </w:rPr>
        <w:t>»</w:t>
      </w:r>
      <w:r w:rsidR="00D4305D" w:rsidRPr="00F752AA">
        <w:rPr>
          <w:sz w:val="26"/>
          <w:szCs w:val="26"/>
        </w:rPr>
        <w:t>,</w:t>
      </w:r>
      <w:r w:rsidR="000D3C2C" w:rsidRPr="00F752AA">
        <w:rPr>
          <w:sz w:val="26"/>
          <w:szCs w:val="26"/>
        </w:rPr>
        <w:t xml:space="preserve"> </w:t>
      </w:r>
      <w:r w:rsidR="00D4305D" w:rsidRPr="00F752AA">
        <w:rPr>
          <w:sz w:val="26"/>
          <w:szCs w:val="26"/>
        </w:rPr>
        <w:t xml:space="preserve">«О внесении изменений </w:t>
      </w:r>
      <w:r w:rsidR="00626090">
        <w:rPr>
          <w:sz w:val="26"/>
          <w:szCs w:val="26"/>
        </w:rPr>
        <w:t>в</w:t>
      </w:r>
      <w:r w:rsidR="00D4305D" w:rsidRPr="00F752AA">
        <w:rPr>
          <w:sz w:val="26"/>
          <w:szCs w:val="26"/>
        </w:rPr>
        <w:t xml:space="preserve"> приказ </w:t>
      </w:r>
      <w:r w:rsidR="00561657">
        <w:rPr>
          <w:sz w:val="26"/>
          <w:szCs w:val="26"/>
        </w:rPr>
        <w:t xml:space="preserve">                       </w:t>
      </w:r>
      <w:r w:rsidR="00D4305D" w:rsidRPr="00F752AA">
        <w:rPr>
          <w:sz w:val="26"/>
          <w:szCs w:val="26"/>
        </w:rPr>
        <w:t xml:space="preserve">от 31.05.2016 № 423 «Об утверждении требований к отдельным видам товаров, работ, услуг, закупаемым </w:t>
      </w:r>
      <w:r w:rsidR="00944691">
        <w:rPr>
          <w:sz w:val="26"/>
          <w:szCs w:val="26"/>
        </w:rPr>
        <w:t>Т</w:t>
      </w:r>
      <w:r w:rsidR="00D4305D" w:rsidRPr="00F752AA">
        <w:rPr>
          <w:sz w:val="26"/>
          <w:szCs w:val="26"/>
        </w:rPr>
        <w:t>ерриториальным фондом обязател</w:t>
      </w:r>
      <w:r w:rsidR="00D45F6F">
        <w:rPr>
          <w:sz w:val="26"/>
          <w:szCs w:val="26"/>
        </w:rPr>
        <w:t>ьного медицинского страхования</w:t>
      </w:r>
      <w:r w:rsidR="00944691">
        <w:rPr>
          <w:sz w:val="26"/>
          <w:szCs w:val="26"/>
        </w:rPr>
        <w:t xml:space="preserve"> Кировской области</w:t>
      </w:r>
      <w:r w:rsidR="00D45F6F">
        <w:rPr>
          <w:sz w:val="26"/>
          <w:szCs w:val="26"/>
        </w:rPr>
        <w:t>»</w:t>
      </w:r>
      <w:r w:rsidR="00D4305D" w:rsidRPr="00F752AA">
        <w:rPr>
          <w:sz w:val="26"/>
          <w:szCs w:val="26"/>
        </w:rPr>
        <w:t xml:space="preserve"> </w:t>
      </w:r>
      <w:r w:rsidR="000D3C2C" w:rsidRPr="00F752AA">
        <w:rPr>
          <w:sz w:val="26"/>
          <w:szCs w:val="26"/>
        </w:rPr>
        <w:t>в соответствии с частью 5 статьи</w:t>
      </w:r>
      <w:proofErr w:type="gramEnd"/>
      <w:r w:rsidR="000D3C2C" w:rsidRPr="00F752AA">
        <w:rPr>
          <w:sz w:val="26"/>
          <w:szCs w:val="26"/>
        </w:rPr>
        <w:t xml:space="preserve"> </w:t>
      </w:r>
      <w:proofErr w:type="gramStart"/>
      <w:r w:rsidR="000D3C2C" w:rsidRPr="00F752AA">
        <w:rPr>
          <w:sz w:val="26"/>
          <w:szCs w:val="26"/>
        </w:rPr>
        <w:t xml:space="preserve">19 Федерального закона </w:t>
      </w:r>
      <w:r w:rsidR="00561657">
        <w:rPr>
          <w:sz w:val="26"/>
          <w:szCs w:val="26"/>
        </w:rPr>
        <w:t xml:space="preserve">                  </w:t>
      </w:r>
      <w:r w:rsidR="000D3C2C" w:rsidRPr="00F752AA">
        <w:rPr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 75/850 «Об утверждении требований к порядку разработки и принятия правовых актов о нормировании в сфере зак</w:t>
      </w:r>
      <w:r w:rsidR="000D3C2C" w:rsidRPr="00327170">
        <w:rPr>
          <w:sz w:val="26"/>
          <w:szCs w:val="26"/>
        </w:rPr>
        <w:t>упо</w:t>
      </w:r>
      <w:r w:rsidR="000D3C2C" w:rsidRPr="00F752AA">
        <w:rPr>
          <w:sz w:val="26"/>
          <w:szCs w:val="26"/>
        </w:rPr>
        <w:t>к для обеспечения государственных нужд Кировской области, содержанию указанных актов и обеспечению их исполнения», от 30.12.2014 № 19</w:t>
      </w:r>
      <w:proofErr w:type="gramEnd"/>
      <w:r w:rsidR="000D3C2C" w:rsidRPr="00F752AA">
        <w:rPr>
          <w:sz w:val="26"/>
          <w:szCs w:val="26"/>
        </w:rPr>
        <w:t>/</w:t>
      </w:r>
      <w:proofErr w:type="gramStart"/>
      <w:r w:rsidR="000D3C2C" w:rsidRPr="00F752AA">
        <w:rPr>
          <w:sz w:val="26"/>
          <w:szCs w:val="26"/>
        </w:rPr>
        <w:t xml:space="preserve">278 «О </w:t>
      </w:r>
      <w:r w:rsidR="008134AC">
        <w:rPr>
          <w:sz w:val="26"/>
          <w:szCs w:val="26"/>
        </w:rPr>
        <w:t>П</w:t>
      </w:r>
      <w:r w:rsidR="000D3C2C" w:rsidRPr="00F752AA">
        <w:rPr>
          <w:sz w:val="26"/>
          <w:szCs w:val="26"/>
        </w:rPr>
        <w:t xml:space="preserve">равилах определения нормативных затрат на обеспечение функций государственных органов Кировской области, органа управления </w:t>
      </w:r>
      <w:r w:rsidR="007722C4">
        <w:rPr>
          <w:sz w:val="26"/>
          <w:szCs w:val="26"/>
        </w:rPr>
        <w:t>Т</w:t>
      </w:r>
      <w:r w:rsidR="000D3C2C" w:rsidRPr="00F752AA">
        <w:rPr>
          <w:sz w:val="26"/>
          <w:szCs w:val="26"/>
        </w:rPr>
        <w:t>ерриториального фонда обязательного медицинского страхования</w:t>
      </w:r>
      <w:r w:rsidR="007722C4">
        <w:rPr>
          <w:sz w:val="26"/>
          <w:szCs w:val="26"/>
        </w:rPr>
        <w:t xml:space="preserve"> Кировской области</w:t>
      </w:r>
      <w:r w:rsidR="000D3C2C" w:rsidRPr="00F752AA">
        <w:rPr>
          <w:sz w:val="26"/>
          <w:szCs w:val="26"/>
        </w:rPr>
        <w:t xml:space="preserve"> (включая соответственно территориальные органы и подведомственные казенные учреждения)», от 30.12.2015 № 77/893 </w:t>
      </w:r>
      <w:r w:rsidR="008134AC" w:rsidRPr="00D56F0E">
        <w:rPr>
          <w:sz w:val="28"/>
          <w:szCs w:val="28"/>
        </w:rPr>
        <w:t xml:space="preserve">«О </w:t>
      </w:r>
      <w:r w:rsidR="008134AC">
        <w:rPr>
          <w:sz w:val="28"/>
          <w:szCs w:val="28"/>
        </w:rPr>
        <w:t>П</w:t>
      </w:r>
      <w:r w:rsidR="008134AC" w:rsidRPr="00D56F0E">
        <w:rPr>
          <w:sz w:val="28"/>
          <w:szCs w:val="28"/>
        </w:rPr>
        <w:t>равилах определения требований к отдельным видам товаров, работ, услуг (в том числе предельных цен товаров, работ, услуг), закупаемым государственными органами Кировской области (в том числе</w:t>
      </w:r>
      <w:proofErr w:type="gramEnd"/>
      <w:r w:rsidR="008134AC" w:rsidRPr="00D56F0E">
        <w:rPr>
          <w:sz w:val="28"/>
          <w:szCs w:val="28"/>
        </w:rPr>
        <w:t xml:space="preserve"> </w:t>
      </w:r>
      <w:proofErr w:type="gramStart"/>
      <w:r w:rsidR="008134AC" w:rsidRPr="00D56F0E">
        <w:rPr>
          <w:sz w:val="28"/>
          <w:szCs w:val="28"/>
        </w:rPr>
        <w:t>органами государственной власти Кировской области), органом управления Территориального фонда обязательного медицинского страхования Кировской области (включая соответственно территориальные органы (подразделения) и подведомственные областные государственные казенные учреждения, бюджетные учреждения и областные государственные унитарные предприятия)</w:t>
      </w:r>
      <w:r w:rsidR="000D3C2C" w:rsidRPr="00223126">
        <w:rPr>
          <w:sz w:val="26"/>
          <w:szCs w:val="26"/>
        </w:rPr>
        <w:t xml:space="preserve">» предлагается </w:t>
      </w:r>
      <w:r w:rsidRPr="00223126">
        <w:rPr>
          <w:sz w:val="26"/>
          <w:szCs w:val="26"/>
        </w:rPr>
        <w:t>внести изменения</w:t>
      </w:r>
      <w:r w:rsidR="008134AC">
        <w:rPr>
          <w:sz w:val="26"/>
          <w:szCs w:val="26"/>
        </w:rPr>
        <w:t xml:space="preserve"> </w:t>
      </w:r>
      <w:r w:rsidR="00327069">
        <w:rPr>
          <w:sz w:val="26"/>
          <w:szCs w:val="26"/>
        </w:rPr>
        <w:t xml:space="preserve">                            </w:t>
      </w:r>
      <w:r w:rsidRPr="00223126">
        <w:rPr>
          <w:sz w:val="26"/>
          <w:szCs w:val="26"/>
        </w:rPr>
        <w:t>в</w:t>
      </w:r>
      <w:r w:rsidR="000D3C2C" w:rsidRPr="00223126">
        <w:rPr>
          <w:sz w:val="26"/>
          <w:szCs w:val="26"/>
        </w:rPr>
        <w:t xml:space="preserve"> нормативные затраты на обеспечение функций </w:t>
      </w:r>
      <w:r w:rsidR="005830AB" w:rsidRPr="00223126">
        <w:rPr>
          <w:sz w:val="26"/>
          <w:szCs w:val="26"/>
        </w:rPr>
        <w:t>Т</w:t>
      </w:r>
      <w:r w:rsidR="000D3C2C" w:rsidRPr="00223126">
        <w:rPr>
          <w:sz w:val="26"/>
          <w:szCs w:val="26"/>
        </w:rPr>
        <w:t>ерриториального фонда обязательного медицинского страхования</w:t>
      </w:r>
      <w:r w:rsidR="00D4305D" w:rsidRPr="00223126">
        <w:rPr>
          <w:sz w:val="26"/>
          <w:szCs w:val="26"/>
        </w:rPr>
        <w:t xml:space="preserve"> </w:t>
      </w:r>
      <w:r w:rsidR="005830AB" w:rsidRPr="00223126">
        <w:rPr>
          <w:sz w:val="26"/>
          <w:szCs w:val="26"/>
        </w:rPr>
        <w:t xml:space="preserve">Кировской области </w:t>
      </w:r>
      <w:r w:rsidR="00D4305D" w:rsidRPr="00223126">
        <w:rPr>
          <w:sz w:val="26"/>
          <w:szCs w:val="26"/>
        </w:rPr>
        <w:t xml:space="preserve">(далее </w:t>
      </w:r>
      <w:r w:rsidR="00795F3C" w:rsidRPr="00223126">
        <w:rPr>
          <w:sz w:val="26"/>
          <w:szCs w:val="26"/>
        </w:rPr>
        <w:t>–</w:t>
      </w:r>
      <w:r w:rsidR="00D4305D" w:rsidRPr="00223126">
        <w:rPr>
          <w:sz w:val="26"/>
          <w:szCs w:val="26"/>
        </w:rPr>
        <w:t xml:space="preserve"> нормативные затраты) и </w:t>
      </w:r>
      <w:r w:rsidR="00327069">
        <w:rPr>
          <w:sz w:val="26"/>
          <w:szCs w:val="26"/>
        </w:rPr>
        <w:t xml:space="preserve">                          </w:t>
      </w:r>
      <w:r w:rsidRPr="00223126">
        <w:rPr>
          <w:sz w:val="26"/>
          <w:szCs w:val="26"/>
        </w:rPr>
        <w:t xml:space="preserve">в </w:t>
      </w:r>
      <w:r w:rsidR="00D4305D" w:rsidRPr="00223126">
        <w:rPr>
          <w:sz w:val="26"/>
          <w:szCs w:val="26"/>
        </w:rPr>
        <w:t>требования к отдельным видам товаров, работ, услуг</w:t>
      </w:r>
      <w:proofErr w:type="gramEnd"/>
      <w:r w:rsidR="00D4305D" w:rsidRPr="00223126">
        <w:rPr>
          <w:sz w:val="26"/>
          <w:szCs w:val="26"/>
        </w:rPr>
        <w:t xml:space="preserve">, закупаемым </w:t>
      </w:r>
      <w:r w:rsidR="005830AB" w:rsidRPr="00223126">
        <w:rPr>
          <w:sz w:val="26"/>
          <w:szCs w:val="26"/>
        </w:rPr>
        <w:t>Т</w:t>
      </w:r>
      <w:r w:rsidR="00D4305D" w:rsidRPr="00223126">
        <w:rPr>
          <w:sz w:val="26"/>
          <w:szCs w:val="26"/>
        </w:rPr>
        <w:t xml:space="preserve">ерриториальным фондом обязательного медицинского страхования </w:t>
      </w:r>
      <w:r w:rsidR="005830AB" w:rsidRPr="00223126">
        <w:rPr>
          <w:sz w:val="26"/>
          <w:szCs w:val="26"/>
        </w:rPr>
        <w:t xml:space="preserve">Кировской области </w:t>
      </w:r>
      <w:r w:rsidR="00D4305D" w:rsidRPr="00223126">
        <w:rPr>
          <w:sz w:val="26"/>
          <w:szCs w:val="26"/>
        </w:rPr>
        <w:t xml:space="preserve">(далее </w:t>
      </w:r>
      <w:r w:rsidR="00795F3C" w:rsidRPr="00223126">
        <w:rPr>
          <w:sz w:val="26"/>
          <w:szCs w:val="26"/>
        </w:rPr>
        <w:t>–</w:t>
      </w:r>
      <w:r w:rsidR="00D4305D" w:rsidRPr="00223126">
        <w:rPr>
          <w:sz w:val="26"/>
          <w:szCs w:val="26"/>
        </w:rPr>
        <w:t xml:space="preserve"> требования)</w:t>
      </w:r>
      <w:r w:rsidR="00E63F77" w:rsidRPr="00223126">
        <w:rPr>
          <w:sz w:val="26"/>
          <w:szCs w:val="26"/>
        </w:rPr>
        <w:t xml:space="preserve"> в связи с пересмотром предельных цен товаров работ, услуг</w:t>
      </w:r>
      <w:r w:rsidR="00931E49" w:rsidRPr="00223126">
        <w:rPr>
          <w:sz w:val="26"/>
          <w:szCs w:val="26"/>
        </w:rPr>
        <w:t>, на основании коммерческих предложений и ценовой информации, размещенн</w:t>
      </w:r>
      <w:r w:rsidR="00072677">
        <w:rPr>
          <w:sz w:val="26"/>
          <w:szCs w:val="26"/>
        </w:rPr>
        <w:t xml:space="preserve">ой на сайтах в сети «Интернет». </w:t>
      </w:r>
      <w:r w:rsidRPr="00223126">
        <w:rPr>
          <w:sz w:val="26"/>
          <w:szCs w:val="26"/>
        </w:rPr>
        <w:t xml:space="preserve">Измененные </w:t>
      </w:r>
      <w:r w:rsidR="000D3C2C" w:rsidRPr="00223126">
        <w:rPr>
          <w:sz w:val="26"/>
          <w:szCs w:val="26"/>
        </w:rPr>
        <w:t xml:space="preserve">нормативные затраты </w:t>
      </w:r>
      <w:r w:rsidR="00D4305D" w:rsidRPr="00223126">
        <w:rPr>
          <w:sz w:val="26"/>
          <w:szCs w:val="26"/>
        </w:rPr>
        <w:t xml:space="preserve">и требования </w:t>
      </w:r>
      <w:r w:rsidR="000D3C2C" w:rsidRPr="00223126">
        <w:rPr>
          <w:sz w:val="26"/>
          <w:szCs w:val="26"/>
        </w:rPr>
        <w:t xml:space="preserve">будут применяться при </w:t>
      </w:r>
      <w:r w:rsidR="00B14371" w:rsidRPr="00223126">
        <w:rPr>
          <w:sz w:val="26"/>
          <w:szCs w:val="26"/>
        </w:rPr>
        <w:t>закупке товаров, работ, услуг в 202</w:t>
      </w:r>
      <w:r w:rsidR="005830AB" w:rsidRPr="00223126">
        <w:rPr>
          <w:sz w:val="26"/>
          <w:szCs w:val="26"/>
        </w:rPr>
        <w:t>5</w:t>
      </w:r>
      <w:r w:rsidR="00A017C7">
        <w:rPr>
          <w:sz w:val="26"/>
          <w:szCs w:val="26"/>
        </w:rPr>
        <w:t xml:space="preserve"> году</w:t>
      </w:r>
      <w:r w:rsidR="00B14371" w:rsidRPr="00223126">
        <w:rPr>
          <w:sz w:val="26"/>
          <w:szCs w:val="26"/>
        </w:rPr>
        <w:t xml:space="preserve"> и </w:t>
      </w:r>
      <w:r w:rsidR="000D3C2C" w:rsidRPr="00223126">
        <w:rPr>
          <w:sz w:val="26"/>
          <w:szCs w:val="26"/>
        </w:rPr>
        <w:t xml:space="preserve">планировании закупок для обеспечения нужд </w:t>
      </w:r>
      <w:r w:rsidR="005830AB" w:rsidRPr="00223126">
        <w:rPr>
          <w:sz w:val="26"/>
          <w:szCs w:val="26"/>
        </w:rPr>
        <w:t>Т</w:t>
      </w:r>
      <w:r w:rsidR="000D3C2C" w:rsidRPr="00223126">
        <w:rPr>
          <w:sz w:val="26"/>
          <w:szCs w:val="26"/>
        </w:rPr>
        <w:t>ерриториального фонда обязательного медицинского страхования</w:t>
      </w:r>
      <w:r w:rsidR="005830AB" w:rsidRPr="00223126">
        <w:rPr>
          <w:sz w:val="26"/>
          <w:szCs w:val="26"/>
        </w:rPr>
        <w:t xml:space="preserve"> Кировской области </w:t>
      </w:r>
      <w:r w:rsidR="000D3C2C" w:rsidRPr="00223126">
        <w:rPr>
          <w:sz w:val="26"/>
          <w:szCs w:val="26"/>
        </w:rPr>
        <w:t>на 20</w:t>
      </w:r>
      <w:r w:rsidR="008963CD" w:rsidRPr="00223126">
        <w:rPr>
          <w:sz w:val="26"/>
          <w:szCs w:val="26"/>
        </w:rPr>
        <w:t>2</w:t>
      </w:r>
      <w:r w:rsidR="00547B41">
        <w:rPr>
          <w:sz w:val="26"/>
          <w:szCs w:val="26"/>
        </w:rPr>
        <w:t>6</w:t>
      </w:r>
      <w:r w:rsidR="000D3C2C" w:rsidRPr="00223126">
        <w:rPr>
          <w:sz w:val="26"/>
          <w:szCs w:val="26"/>
        </w:rPr>
        <w:t xml:space="preserve"> год и плановый период 20</w:t>
      </w:r>
      <w:r w:rsidR="008963CD" w:rsidRPr="00223126">
        <w:rPr>
          <w:sz w:val="26"/>
          <w:szCs w:val="26"/>
        </w:rPr>
        <w:t>2</w:t>
      </w:r>
      <w:r w:rsidR="00547B41">
        <w:rPr>
          <w:sz w:val="26"/>
          <w:szCs w:val="26"/>
        </w:rPr>
        <w:t>7</w:t>
      </w:r>
      <w:r w:rsidR="000D3C2C" w:rsidRPr="00223126">
        <w:rPr>
          <w:sz w:val="26"/>
          <w:szCs w:val="26"/>
        </w:rPr>
        <w:t xml:space="preserve"> и 202</w:t>
      </w:r>
      <w:r w:rsidR="00547B41">
        <w:rPr>
          <w:sz w:val="26"/>
          <w:szCs w:val="26"/>
        </w:rPr>
        <w:t>8</w:t>
      </w:r>
      <w:r w:rsidR="000D3C2C" w:rsidRPr="00223126">
        <w:rPr>
          <w:sz w:val="26"/>
          <w:szCs w:val="26"/>
        </w:rPr>
        <w:t xml:space="preserve"> годов.</w:t>
      </w:r>
    </w:p>
    <w:p w:rsidR="00CD75F6" w:rsidRPr="00D4305D" w:rsidRDefault="00CD75F6" w:rsidP="0047137C">
      <w:pPr>
        <w:spacing w:line="320" w:lineRule="exact"/>
        <w:jc w:val="both"/>
        <w:rPr>
          <w:sz w:val="26"/>
          <w:szCs w:val="26"/>
        </w:rPr>
      </w:pPr>
      <w:bookmarkStart w:id="0" w:name="_GoBack"/>
      <w:bookmarkEnd w:id="0"/>
    </w:p>
    <w:p w:rsidR="000D3C2C" w:rsidRPr="00CD75F6" w:rsidRDefault="00CD75F6" w:rsidP="0047137C">
      <w:pPr>
        <w:spacing w:line="320" w:lineRule="exact"/>
        <w:jc w:val="both"/>
        <w:rPr>
          <w:sz w:val="26"/>
          <w:szCs w:val="26"/>
        </w:rPr>
      </w:pPr>
      <w:r w:rsidRPr="00D4305D">
        <w:rPr>
          <w:sz w:val="26"/>
          <w:szCs w:val="26"/>
        </w:rPr>
        <w:t xml:space="preserve">Директор                                                                            </w:t>
      </w:r>
      <w:r w:rsidR="00D4305D" w:rsidRPr="00D4305D">
        <w:rPr>
          <w:sz w:val="26"/>
          <w:szCs w:val="26"/>
        </w:rPr>
        <w:t xml:space="preserve">            </w:t>
      </w:r>
      <w:r w:rsidRPr="00D4305D">
        <w:rPr>
          <w:sz w:val="26"/>
          <w:szCs w:val="26"/>
        </w:rPr>
        <w:t xml:space="preserve">   </w:t>
      </w:r>
      <w:r w:rsidR="00D4305D" w:rsidRPr="00D4305D">
        <w:rPr>
          <w:sz w:val="26"/>
          <w:szCs w:val="26"/>
        </w:rPr>
        <w:t xml:space="preserve">          </w:t>
      </w:r>
      <w:r w:rsidR="00832E64">
        <w:rPr>
          <w:sz w:val="26"/>
          <w:szCs w:val="26"/>
        </w:rPr>
        <w:t xml:space="preserve">             </w:t>
      </w:r>
      <w:r w:rsidR="00832E64">
        <w:rPr>
          <w:sz w:val="26"/>
          <w:szCs w:val="26"/>
          <w:lang w:val="en-US"/>
        </w:rPr>
        <w:t xml:space="preserve"> </w:t>
      </w:r>
      <w:r w:rsidRPr="00D4305D">
        <w:rPr>
          <w:sz w:val="26"/>
          <w:szCs w:val="26"/>
        </w:rPr>
        <w:t>О.Б. Клюкова</w:t>
      </w:r>
    </w:p>
    <w:sectPr w:rsidR="000D3C2C" w:rsidRPr="00CD75F6" w:rsidSect="00F66851">
      <w:headerReference w:type="even" r:id="rId7"/>
      <w:headerReference w:type="default" r:id="rId8"/>
      <w:pgSz w:w="11907" w:h="16840"/>
      <w:pgMar w:top="851" w:right="708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C" w:rsidRDefault="000D3C2C" w:rsidP="00DF2269">
      <w:r>
        <w:separator/>
      </w:r>
    </w:p>
  </w:endnote>
  <w:endnote w:type="continuationSeparator" w:id="0">
    <w:p w:rsidR="000D3C2C" w:rsidRDefault="000D3C2C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C" w:rsidRDefault="000D3C2C" w:rsidP="00DF2269">
      <w:r>
        <w:separator/>
      </w:r>
    </w:p>
  </w:footnote>
  <w:footnote w:type="continuationSeparator" w:id="0">
    <w:p w:rsidR="000D3C2C" w:rsidRDefault="000D3C2C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37C"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2677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3E5D"/>
    <w:rsid w:val="000A63C8"/>
    <w:rsid w:val="000A71E1"/>
    <w:rsid w:val="000B361F"/>
    <w:rsid w:val="000B6858"/>
    <w:rsid w:val="000C7CB7"/>
    <w:rsid w:val="000D1036"/>
    <w:rsid w:val="000D3C2C"/>
    <w:rsid w:val="000E2DCE"/>
    <w:rsid w:val="000F02FB"/>
    <w:rsid w:val="00100205"/>
    <w:rsid w:val="00115056"/>
    <w:rsid w:val="0012537D"/>
    <w:rsid w:val="00126BAF"/>
    <w:rsid w:val="00133565"/>
    <w:rsid w:val="00133601"/>
    <w:rsid w:val="00136924"/>
    <w:rsid w:val="00143686"/>
    <w:rsid w:val="00145A31"/>
    <w:rsid w:val="00151B09"/>
    <w:rsid w:val="00157FB9"/>
    <w:rsid w:val="0016052B"/>
    <w:rsid w:val="00165888"/>
    <w:rsid w:val="001715EC"/>
    <w:rsid w:val="001745EB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06"/>
    <w:rsid w:val="001F4C38"/>
    <w:rsid w:val="001F4D88"/>
    <w:rsid w:val="001F5677"/>
    <w:rsid w:val="001F775E"/>
    <w:rsid w:val="001F7DB4"/>
    <w:rsid w:val="00212775"/>
    <w:rsid w:val="0021566E"/>
    <w:rsid w:val="00222622"/>
    <w:rsid w:val="00223126"/>
    <w:rsid w:val="00225B4C"/>
    <w:rsid w:val="00244AF9"/>
    <w:rsid w:val="00256A66"/>
    <w:rsid w:val="00263BC4"/>
    <w:rsid w:val="00282259"/>
    <w:rsid w:val="0028401C"/>
    <w:rsid w:val="00285E46"/>
    <w:rsid w:val="002942EA"/>
    <w:rsid w:val="002963CE"/>
    <w:rsid w:val="002B0B55"/>
    <w:rsid w:val="002B3A22"/>
    <w:rsid w:val="002D55E0"/>
    <w:rsid w:val="002F32B0"/>
    <w:rsid w:val="002F6372"/>
    <w:rsid w:val="00317A86"/>
    <w:rsid w:val="00326517"/>
    <w:rsid w:val="00327069"/>
    <w:rsid w:val="00327170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4959"/>
    <w:rsid w:val="00385007"/>
    <w:rsid w:val="00397CEF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37C"/>
    <w:rsid w:val="00471C1C"/>
    <w:rsid w:val="00474C7F"/>
    <w:rsid w:val="00487723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196"/>
    <w:rsid w:val="004D34AF"/>
    <w:rsid w:val="004F005C"/>
    <w:rsid w:val="004F1994"/>
    <w:rsid w:val="004F6F13"/>
    <w:rsid w:val="005054C6"/>
    <w:rsid w:val="00515DBF"/>
    <w:rsid w:val="00522B29"/>
    <w:rsid w:val="00524393"/>
    <w:rsid w:val="00536274"/>
    <w:rsid w:val="00536747"/>
    <w:rsid w:val="00544A35"/>
    <w:rsid w:val="00547B41"/>
    <w:rsid w:val="0055123C"/>
    <w:rsid w:val="00552C7B"/>
    <w:rsid w:val="00561657"/>
    <w:rsid w:val="00564CA1"/>
    <w:rsid w:val="005662AC"/>
    <w:rsid w:val="005830AB"/>
    <w:rsid w:val="00584F3D"/>
    <w:rsid w:val="0059638E"/>
    <w:rsid w:val="005A34A6"/>
    <w:rsid w:val="005B02B9"/>
    <w:rsid w:val="005C58DF"/>
    <w:rsid w:val="005D68E1"/>
    <w:rsid w:val="005F3FB8"/>
    <w:rsid w:val="005F4C3A"/>
    <w:rsid w:val="005F694D"/>
    <w:rsid w:val="00601A67"/>
    <w:rsid w:val="00602D9B"/>
    <w:rsid w:val="00605D21"/>
    <w:rsid w:val="0061106C"/>
    <w:rsid w:val="00614D96"/>
    <w:rsid w:val="00626090"/>
    <w:rsid w:val="00640F85"/>
    <w:rsid w:val="00645B5A"/>
    <w:rsid w:val="006460B1"/>
    <w:rsid w:val="00653034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6E3FCE"/>
    <w:rsid w:val="006F7B12"/>
    <w:rsid w:val="00714995"/>
    <w:rsid w:val="00714BBB"/>
    <w:rsid w:val="007211D2"/>
    <w:rsid w:val="007253BF"/>
    <w:rsid w:val="00726568"/>
    <w:rsid w:val="007347C8"/>
    <w:rsid w:val="00743449"/>
    <w:rsid w:val="0075375C"/>
    <w:rsid w:val="007577DF"/>
    <w:rsid w:val="00757E3F"/>
    <w:rsid w:val="007722C4"/>
    <w:rsid w:val="00773391"/>
    <w:rsid w:val="00776855"/>
    <w:rsid w:val="00777C31"/>
    <w:rsid w:val="00781B24"/>
    <w:rsid w:val="007916AA"/>
    <w:rsid w:val="00791ED0"/>
    <w:rsid w:val="00795F3C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134AC"/>
    <w:rsid w:val="008258EA"/>
    <w:rsid w:val="008265D3"/>
    <w:rsid w:val="00831EEB"/>
    <w:rsid w:val="00832E64"/>
    <w:rsid w:val="00836707"/>
    <w:rsid w:val="00840A86"/>
    <w:rsid w:val="00842FF2"/>
    <w:rsid w:val="00844363"/>
    <w:rsid w:val="00844994"/>
    <w:rsid w:val="00855024"/>
    <w:rsid w:val="008557A9"/>
    <w:rsid w:val="00861FAC"/>
    <w:rsid w:val="00866AFF"/>
    <w:rsid w:val="00874F2D"/>
    <w:rsid w:val="00876EAB"/>
    <w:rsid w:val="0089262E"/>
    <w:rsid w:val="008963CD"/>
    <w:rsid w:val="008A2B50"/>
    <w:rsid w:val="008A3E8A"/>
    <w:rsid w:val="008B0859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2D87"/>
    <w:rsid w:val="009135F1"/>
    <w:rsid w:val="00921359"/>
    <w:rsid w:val="00927E3B"/>
    <w:rsid w:val="00930333"/>
    <w:rsid w:val="00931E49"/>
    <w:rsid w:val="0093648F"/>
    <w:rsid w:val="00944691"/>
    <w:rsid w:val="00945336"/>
    <w:rsid w:val="00957D6C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4A1B"/>
    <w:rsid w:val="009C52D0"/>
    <w:rsid w:val="009D001E"/>
    <w:rsid w:val="009D003E"/>
    <w:rsid w:val="009D12B1"/>
    <w:rsid w:val="009D3FF1"/>
    <w:rsid w:val="009D77B0"/>
    <w:rsid w:val="009E12BF"/>
    <w:rsid w:val="009E32CD"/>
    <w:rsid w:val="009E671C"/>
    <w:rsid w:val="009F158F"/>
    <w:rsid w:val="009F48A2"/>
    <w:rsid w:val="00A017C7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1EA3"/>
    <w:rsid w:val="00A53163"/>
    <w:rsid w:val="00A54599"/>
    <w:rsid w:val="00A55664"/>
    <w:rsid w:val="00A56A14"/>
    <w:rsid w:val="00A62348"/>
    <w:rsid w:val="00A63259"/>
    <w:rsid w:val="00A64196"/>
    <w:rsid w:val="00A66AF9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2198"/>
    <w:rsid w:val="00AF548B"/>
    <w:rsid w:val="00B14371"/>
    <w:rsid w:val="00B17F48"/>
    <w:rsid w:val="00B24078"/>
    <w:rsid w:val="00B27038"/>
    <w:rsid w:val="00B30283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3F59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16BA7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0046"/>
    <w:rsid w:val="00CC4C59"/>
    <w:rsid w:val="00CD6811"/>
    <w:rsid w:val="00CD75F6"/>
    <w:rsid w:val="00CE3C5A"/>
    <w:rsid w:val="00CE56B8"/>
    <w:rsid w:val="00CF2D5B"/>
    <w:rsid w:val="00CF459D"/>
    <w:rsid w:val="00D07FD2"/>
    <w:rsid w:val="00D12445"/>
    <w:rsid w:val="00D1539E"/>
    <w:rsid w:val="00D173AD"/>
    <w:rsid w:val="00D26ADC"/>
    <w:rsid w:val="00D370F4"/>
    <w:rsid w:val="00D4305D"/>
    <w:rsid w:val="00D45F6F"/>
    <w:rsid w:val="00D47694"/>
    <w:rsid w:val="00D50337"/>
    <w:rsid w:val="00D5377C"/>
    <w:rsid w:val="00D558EE"/>
    <w:rsid w:val="00D601D9"/>
    <w:rsid w:val="00D6743F"/>
    <w:rsid w:val="00D73A96"/>
    <w:rsid w:val="00DA2984"/>
    <w:rsid w:val="00DA398F"/>
    <w:rsid w:val="00DA6D99"/>
    <w:rsid w:val="00DB2CBB"/>
    <w:rsid w:val="00DB4E18"/>
    <w:rsid w:val="00DB606E"/>
    <w:rsid w:val="00DB799F"/>
    <w:rsid w:val="00DC10BE"/>
    <w:rsid w:val="00DC3B51"/>
    <w:rsid w:val="00DD790F"/>
    <w:rsid w:val="00DE1C0E"/>
    <w:rsid w:val="00DE3B6C"/>
    <w:rsid w:val="00DE4AC4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4BAF"/>
    <w:rsid w:val="00E37D6F"/>
    <w:rsid w:val="00E40942"/>
    <w:rsid w:val="00E51576"/>
    <w:rsid w:val="00E56B66"/>
    <w:rsid w:val="00E6102B"/>
    <w:rsid w:val="00E63F77"/>
    <w:rsid w:val="00E65EBB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D769A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3850"/>
    <w:rsid w:val="00F66851"/>
    <w:rsid w:val="00F675E2"/>
    <w:rsid w:val="00F752AA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378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Хлебникова Нина Николаевна</cp:lastModifiedBy>
  <cp:revision>43</cp:revision>
  <cp:lastPrinted>2025-09-19T05:48:00Z</cp:lastPrinted>
  <dcterms:created xsi:type="dcterms:W3CDTF">2019-05-15T05:10:00Z</dcterms:created>
  <dcterms:modified xsi:type="dcterms:W3CDTF">2025-09-19T05:49:00Z</dcterms:modified>
</cp:coreProperties>
</file>